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B5C" w:rsidRDefault="00821B5C" w:rsidP="00821B5C">
      <w:pPr>
        <w:pStyle w:val="a3"/>
        <w:ind w:left="0"/>
        <w:jc w:val="center"/>
        <w:rPr>
          <w:rStyle w:val="2"/>
          <w:rFonts w:eastAsiaTheme="minorHAnsi"/>
          <w:bCs w:val="0"/>
          <w:sz w:val="28"/>
          <w:szCs w:val="28"/>
        </w:rPr>
      </w:pPr>
      <w:r w:rsidRPr="00E93AC2">
        <w:rPr>
          <w:rStyle w:val="2"/>
          <w:rFonts w:eastAsiaTheme="minorHAnsi"/>
          <w:bCs w:val="0"/>
          <w:sz w:val="28"/>
          <w:szCs w:val="28"/>
        </w:rPr>
        <w:t>Информация об использовании общего имущества в многоквартирном доме</w:t>
      </w:r>
      <w:r>
        <w:rPr>
          <w:rStyle w:val="2"/>
          <w:rFonts w:eastAsiaTheme="minorHAnsi"/>
          <w:bCs w:val="0"/>
          <w:sz w:val="28"/>
          <w:szCs w:val="28"/>
        </w:rPr>
        <w:t xml:space="preserve"> по адресу: </w:t>
      </w:r>
      <w:r w:rsidRPr="00821B5C">
        <w:rPr>
          <w:rStyle w:val="2"/>
          <w:rFonts w:eastAsiaTheme="minorHAnsi"/>
          <w:bCs w:val="0"/>
          <w:sz w:val="28"/>
          <w:szCs w:val="28"/>
          <w:u w:val="single"/>
        </w:rPr>
        <w:t xml:space="preserve">Санкт-Петербург, </w:t>
      </w:r>
      <w:r w:rsidR="004B3B1E">
        <w:rPr>
          <w:rStyle w:val="2"/>
          <w:rFonts w:eastAsiaTheme="minorHAnsi"/>
          <w:bCs w:val="0"/>
          <w:sz w:val="28"/>
          <w:szCs w:val="28"/>
          <w:u w:val="single"/>
        </w:rPr>
        <w:t>Фермское ш</w:t>
      </w:r>
      <w:r w:rsidRPr="00821B5C">
        <w:rPr>
          <w:rStyle w:val="2"/>
          <w:rFonts w:eastAsiaTheme="minorHAnsi"/>
          <w:bCs w:val="0"/>
          <w:sz w:val="28"/>
          <w:szCs w:val="28"/>
          <w:u w:val="single"/>
        </w:rPr>
        <w:t>.,</w:t>
      </w:r>
      <w:r w:rsidR="00EB02C3">
        <w:rPr>
          <w:rStyle w:val="2"/>
          <w:rFonts w:eastAsiaTheme="minorHAnsi"/>
          <w:bCs w:val="0"/>
          <w:sz w:val="28"/>
          <w:szCs w:val="28"/>
          <w:u w:val="single"/>
        </w:rPr>
        <w:t xml:space="preserve"> д.16</w:t>
      </w:r>
      <w:r w:rsidRPr="00821B5C">
        <w:rPr>
          <w:rStyle w:val="2"/>
          <w:rFonts w:eastAsiaTheme="minorHAnsi"/>
          <w:bCs w:val="0"/>
          <w:sz w:val="28"/>
          <w:szCs w:val="28"/>
          <w:u w:val="single"/>
        </w:rPr>
        <w:t xml:space="preserve">, </w:t>
      </w:r>
      <w:proofErr w:type="spellStart"/>
      <w:r w:rsidR="00EB02C3">
        <w:rPr>
          <w:rStyle w:val="2"/>
          <w:rFonts w:eastAsiaTheme="minorHAnsi"/>
          <w:bCs w:val="0"/>
          <w:sz w:val="28"/>
          <w:szCs w:val="28"/>
          <w:u w:val="single"/>
        </w:rPr>
        <w:t>лит.А</w:t>
      </w:r>
      <w:proofErr w:type="spellEnd"/>
      <w:r w:rsidRPr="00E064E6">
        <w:rPr>
          <w:rStyle w:val="2"/>
          <w:rFonts w:eastAsiaTheme="minorHAnsi"/>
          <w:bCs w:val="0"/>
          <w:sz w:val="28"/>
          <w:szCs w:val="28"/>
        </w:rPr>
        <w:t>*</w:t>
      </w:r>
    </w:p>
    <w:p w:rsidR="00010283" w:rsidRPr="00E93AC2" w:rsidRDefault="00010283" w:rsidP="00821B5C">
      <w:pPr>
        <w:pStyle w:val="a3"/>
        <w:ind w:left="0"/>
        <w:jc w:val="center"/>
        <w:rPr>
          <w:rFonts w:cstheme="minorHAnsi"/>
          <w:sz w:val="28"/>
          <w:szCs w:val="28"/>
        </w:rPr>
      </w:pPr>
    </w:p>
    <w:tbl>
      <w:tblPr>
        <w:tblOverlap w:val="never"/>
        <w:tblW w:w="10341" w:type="dxa"/>
        <w:tblInd w:w="-7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1878"/>
        <w:gridCol w:w="4466"/>
        <w:gridCol w:w="3572"/>
      </w:tblGrid>
      <w:tr w:rsidR="00821B5C" w:rsidRPr="00E8319C" w:rsidTr="00FE1810">
        <w:trPr>
          <w:trHeight w:val="12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5C" w:rsidRPr="00E8319C" w:rsidRDefault="00821B5C" w:rsidP="007C4F0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831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№</w:t>
            </w:r>
          </w:p>
          <w:p w:rsidR="00821B5C" w:rsidRPr="00E8319C" w:rsidRDefault="00821B5C" w:rsidP="007C4F0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831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п/п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B5C" w:rsidRPr="00E8319C" w:rsidRDefault="00821B5C" w:rsidP="00E064E6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831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Перечень, характеристики общего имущества, переданного в пользование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5C" w:rsidRPr="00E8319C" w:rsidRDefault="00821B5C" w:rsidP="00E064E6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831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Основание передачи в пользование общего имущества (Решение общего собрания собственников 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омещений в многоквартирном доме)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5C" w:rsidRPr="00E8319C" w:rsidRDefault="00821B5C" w:rsidP="00E064E6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831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Реквизиты договора об использовании общего имущества</w:t>
            </w:r>
          </w:p>
        </w:tc>
      </w:tr>
      <w:tr w:rsidR="00821B5C" w:rsidRPr="00E8319C" w:rsidTr="00FE1810">
        <w:trPr>
          <w:trHeight w:val="3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B5C" w:rsidRPr="00E8319C" w:rsidRDefault="00821B5C" w:rsidP="007C4F0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831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1.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5C" w:rsidRPr="00E8319C" w:rsidRDefault="00821B5C" w:rsidP="007C4F0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5C" w:rsidRPr="00E8319C" w:rsidRDefault="00821B5C" w:rsidP="007C4F0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5C" w:rsidRPr="00E8319C" w:rsidRDefault="00821B5C" w:rsidP="007C4F0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21B5C" w:rsidRPr="00E8319C" w:rsidTr="00FE1810">
        <w:trPr>
          <w:trHeight w:val="35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B5C" w:rsidRPr="00E8319C" w:rsidRDefault="00821B5C" w:rsidP="007C4F0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831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2.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5C" w:rsidRPr="00E8319C" w:rsidRDefault="00821B5C" w:rsidP="007C4F0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5C" w:rsidRPr="00E8319C" w:rsidRDefault="00821B5C" w:rsidP="007C4F0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5C" w:rsidRPr="00E8319C" w:rsidRDefault="00821B5C" w:rsidP="007C4F0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21B5C" w:rsidRPr="00E8319C" w:rsidTr="00FE1810">
        <w:trPr>
          <w:trHeight w:val="3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B5C" w:rsidRPr="00E8319C" w:rsidRDefault="00821B5C" w:rsidP="007C4F0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831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3.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5C" w:rsidRPr="00E8319C" w:rsidRDefault="00821B5C" w:rsidP="007C4F0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5C" w:rsidRPr="00E8319C" w:rsidRDefault="00821B5C" w:rsidP="007C4F0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5C" w:rsidRPr="00E8319C" w:rsidRDefault="00821B5C" w:rsidP="007C4F0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21B5C" w:rsidRPr="00E8319C" w:rsidTr="00FE1810">
        <w:trPr>
          <w:trHeight w:val="3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21B5C" w:rsidRPr="00E8319C" w:rsidRDefault="00821B5C" w:rsidP="007C4F07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12C41">
              <w:rPr>
                <w:rFonts w:ascii="Times New Roman" w:eastAsia="Lucida Sans Unicode" w:hAnsi="Times New Roman" w:cs="Times New Roman"/>
                <w:b/>
                <w:color w:val="000000"/>
                <w:spacing w:val="-10"/>
                <w:sz w:val="20"/>
                <w:szCs w:val="20"/>
                <w:lang w:eastAsia="ru-RU" w:bidi="ru-RU"/>
              </w:rPr>
              <w:t>4</w:t>
            </w:r>
            <w:r w:rsidRPr="00512C41">
              <w:rPr>
                <w:rFonts w:ascii="Times New Roman" w:eastAsia="Lucida Sans Unicode" w:hAnsi="Times New Roman" w:cs="Times New Roman"/>
                <w:color w:val="000000"/>
                <w:spacing w:val="-10"/>
                <w:sz w:val="26"/>
                <w:szCs w:val="26"/>
                <w:lang w:eastAsia="ru-RU" w:bidi="ru-RU"/>
              </w:rPr>
              <w:t>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B5C" w:rsidRPr="00E8319C" w:rsidRDefault="00821B5C" w:rsidP="007C4F0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B5C" w:rsidRPr="00E8319C" w:rsidRDefault="00821B5C" w:rsidP="007C4F0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5C" w:rsidRPr="00E8319C" w:rsidRDefault="00821B5C" w:rsidP="007C4F0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821B5C" w:rsidRPr="00C075DA" w:rsidRDefault="00821B5C" w:rsidP="00512C41">
      <w:pPr>
        <w:ind w:left="-567"/>
        <w:rPr>
          <w:rFonts w:ascii="Times New Roman" w:hAnsi="Times New Roman" w:cs="Times New Roman"/>
          <w:b/>
          <w:sz w:val="20"/>
          <w:szCs w:val="20"/>
        </w:rPr>
      </w:pPr>
      <w:r w:rsidRPr="00C075DA">
        <w:rPr>
          <w:rFonts w:ascii="Times New Roman" w:hAnsi="Times New Roman" w:cs="Times New Roman"/>
          <w:b/>
          <w:sz w:val="20"/>
          <w:szCs w:val="20"/>
        </w:rPr>
        <w:t xml:space="preserve">* Общее имущество МКД в пользование не передавалось в течение всего периода </w:t>
      </w:r>
      <w:r w:rsidR="00E064E6" w:rsidRPr="00C075D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075DA">
        <w:rPr>
          <w:rFonts w:ascii="Times New Roman" w:hAnsi="Times New Roman" w:cs="Times New Roman"/>
          <w:b/>
          <w:sz w:val="20"/>
          <w:szCs w:val="20"/>
        </w:rPr>
        <w:t xml:space="preserve">управления домом </w:t>
      </w:r>
      <w:r w:rsidR="00512C41" w:rsidRPr="00C075DA">
        <w:rPr>
          <w:rFonts w:ascii="Times New Roman" w:hAnsi="Times New Roman" w:cs="Times New Roman"/>
          <w:b/>
          <w:sz w:val="20"/>
          <w:szCs w:val="20"/>
        </w:rPr>
        <w:t xml:space="preserve">управляющей организацией </w:t>
      </w:r>
      <w:r w:rsidRPr="00C075DA">
        <w:rPr>
          <w:rFonts w:ascii="Times New Roman" w:hAnsi="Times New Roman" w:cs="Times New Roman"/>
          <w:b/>
          <w:sz w:val="20"/>
          <w:szCs w:val="20"/>
        </w:rPr>
        <w:t>ООО «СтройЛинк-сервис»</w:t>
      </w:r>
    </w:p>
    <w:p w:rsidR="00C93916" w:rsidRPr="00C075DA" w:rsidRDefault="00C93916" w:rsidP="00512C41">
      <w:pPr>
        <w:ind w:left="-567"/>
        <w:rPr>
          <w:rFonts w:ascii="Times New Roman" w:hAnsi="Times New Roman" w:cs="Times New Roman"/>
          <w:b/>
          <w:sz w:val="20"/>
          <w:szCs w:val="20"/>
        </w:rPr>
      </w:pPr>
    </w:p>
    <w:p w:rsidR="00C93916" w:rsidRPr="00BE53B8" w:rsidRDefault="00C93916" w:rsidP="00C93916">
      <w:pPr>
        <w:ind w:left="-567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C93916">
        <w:rPr>
          <w:rFonts w:ascii="Times New Roman" w:hAnsi="Times New Roman" w:cs="Times New Roman"/>
          <w:b/>
          <w:bCs/>
          <w:sz w:val="24"/>
          <w:szCs w:val="24"/>
        </w:rPr>
        <w:t>нформация о проведенных общих собраниях собственников помещений в многоквартирном доме</w:t>
      </w:r>
      <w:r w:rsidR="00E97CB3">
        <w:rPr>
          <w:rFonts w:ascii="Times New Roman" w:hAnsi="Times New Roman" w:cs="Times New Roman"/>
          <w:b/>
          <w:bCs/>
          <w:sz w:val="24"/>
          <w:szCs w:val="24"/>
        </w:rPr>
        <w:t xml:space="preserve"> по адресу</w:t>
      </w:r>
      <w:r w:rsidR="00E97CB3" w:rsidRPr="00E97CB3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 w:bidi="ru-RU"/>
        </w:rPr>
        <w:t xml:space="preserve"> </w:t>
      </w:r>
      <w:r w:rsidR="00E97CB3" w:rsidRPr="00E97CB3">
        <w:rPr>
          <w:rFonts w:ascii="Times New Roman" w:hAnsi="Times New Roman" w:cs="Times New Roman"/>
          <w:b/>
          <w:bCs/>
          <w:sz w:val="24"/>
          <w:szCs w:val="24"/>
          <w:u w:val="single"/>
          <w:lang w:bidi="ru-RU"/>
        </w:rPr>
        <w:t xml:space="preserve">Санкт-Петербург, </w:t>
      </w:r>
      <w:r w:rsidR="004B3B1E" w:rsidRPr="004B3B1E">
        <w:rPr>
          <w:rFonts w:ascii="Times New Roman" w:hAnsi="Times New Roman" w:cs="Times New Roman"/>
          <w:b/>
          <w:bCs/>
          <w:sz w:val="24"/>
          <w:szCs w:val="24"/>
          <w:u w:val="single"/>
          <w:lang w:bidi="ru-RU"/>
        </w:rPr>
        <w:t>Фермское ш.,</w:t>
      </w:r>
      <w:r w:rsidR="00EB02C3">
        <w:rPr>
          <w:rFonts w:ascii="Times New Roman" w:hAnsi="Times New Roman" w:cs="Times New Roman"/>
          <w:b/>
          <w:bCs/>
          <w:sz w:val="24"/>
          <w:szCs w:val="24"/>
          <w:u w:val="single"/>
          <w:lang w:bidi="ru-RU"/>
        </w:rPr>
        <w:t xml:space="preserve"> д.16 </w:t>
      </w:r>
      <w:proofErr w:type="spellStart"/>
      <w:r w:rsidR="00EB02C3">
        <w:rPr>
          <w:rFonts w:ascii="Times New Roman" w:hAnsi="Times New Roman" w:cs="Times New Roman"/>
          <w:b/>
          <w:bCs/>
          <w:sz w:val="24"/>
          <w:szCs w:val="24"/>
          <w:u w:val="single"/>
          <w:lang w:bidi="ru-RU"/>
        </w:rPr>
        <w:t>лит.А</w:t>
      </w:r>
      <w:proofErr w:type="spellEnd"/>
      <w:r w:rsidR="00EB02C3" w:rsidRPr="00EB02C3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, </w:t>
      </w:r>
      <w:r w:rsidRPr="00BE53B8">
        <w:rPr>
          <w:rFonts w:ascii="Times New Roman" w:hAnsi="Times New Roman" w:cs="Times New Roman"/>
          <w:b/>
          <w:bCs/>
          <w:sz w:val="24"/>
          <w:szCs w:val="24"/>
        </w:rPr>
        <w:t>результатах (решениях) таких собраний</w:t>
      </w: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0"/>
        <w:gridCol w:w="2087"/>
        <w:gridCol w:w="7082"/>
      </w:tblGrid>
      <w:tr w:rsidR="00BE53B8" w:rsidRPr="00BE53B8" w:rsidTr="00EF390D">
        <w:trPr>
          <w:trHeight w:val="1284"/>
        </w:trPr>
        <w:tc>
          <w:tcPr>
            <w:tcW w:w="890" w:type="dxa"/>
          </w:tcPr>
          <w:p w:rsidR="00076B45" w:rsidRPr="00BE53B8" w:rsidRDefault="00EC63BE" w:rsidP="00EC63BE">
            <w:pPr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BE53B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C63BE" w:rsidRPr="00BE53B8" w:rsidRDefault="00EC63BE" w:rsidP="00EC63BE">
            <w:pPr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BE53B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п/п</w:t>
            </w:r>
          </w:p>
        </w:tc>
        <w:tc>
          <w:tcPr>
            <w:tcW w:w="2087" w:type="dxa"/>
          </w:tcPr>
          <w:p w:rsidR="00EC63BE" w:rsidRPr="00BE53B8" w:rsidRDefault="00EC63BE" w:rsidP="00C075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3B8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общего собрания </w:t>
            </w:r>
          </w:p>
          <w:p w:rsidR="00076B45" w:rsidRPr="00BE53B8" w:rsidRDefault="00076B45" w:rsidP="00EC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2" w:type="dxa"/>
          </w:tcPr>
          <w:p w:rsidR="00076B45" w:rsidRPr="00BE53B8" w:rsidRDefault="00EC63BE" w:rsidP="00C075DA">
            <w:pPr>
              <w:pStyle w:val="a3"/>
              <w:ind w:left="1977"/>
              <w:rPr>
                <w:rFonts w:ascii="Times New Roman" w:hAnsi="Times New Roman" w:cs="Times New Roman"/>
                <w:sz w:val="24"/>
                <w:szCs w:val="24"/>
              </w:rPr>
            </w:pPr>
            <w:r w:rsidRPr="00BE53B8">
              <w:rPr>
                <w:rFonts w:ascii="Times New Roman" w:hAnsi="Times New Roman" w:cs="Times New Roman"/>
                <w:sz w:val="24"/>
                <w:szCs w:val="24"/>
              </w:rPr>
              <w:t>Принятые решения</w:t>
            </w:r>
          </w:p>
        </w:tc>
      </w:tr>
      <w:tr w:rsidR="00D835B1" w:rsidRPr="00BE53B8" w:rsidTr="00EF390D">
        <w:trPr>
          <w:trHeight w:val="468"/>
        </w:trPr>
        <w:tc>
          <w:tcPr>
            <w:tcW w:w="890" w:type="dxa"/>
          </w:tcPr>
          <w:p w:rsidR="00EC63BE" w:rsidRPr="00BE53B8" w:rsidRDefault="00EC63BE" w:rsidP="00EC63BE">
            <w:pPr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BE53B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EC63BE" w:rsidRPr="00BE53B8" w:rsidRDefault="00EC63BE" w:rsidP="00EC63BE">
            <w:pPr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EC63BE" w:rsidRPr="00BE53B8" w:rsidRDefault="004B3B1E" w:rsidP="009B0A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03.03.2014</w:t>
            </w:r>
            <w:r w:rsidR="00EF390D" w:rsidRPr="00BE53B8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7082" w:type="dxa"/>
          </w:tcPr>
          <w:p w:rsidR="00EC0503" w:rsidRPr="00EC0503" w:rsidRDefault="00EC0503" w:rsidP="00EC050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0503">
              <w:rPr>
                <w:rFonts w:ascii="Times New Roman" w:hAnsi="Times New Roman" w:cs="Times New Roman"/>
                <w:sz w:val="24"/>
                <w:szCs w:val="24"/>
              </w:rPr>
              <w:t>Процедурные вопросы: выбор членов счетной комиссии (председателя и секретаря собрания).</w:t>
            </w:r>
          </w:p>
          <w:p w:rsidR="00EC0503" w:rsidRPr="00EC0503" w:rsidRDefault="00EC0503" w:rsidP="00EC050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0503">
              <w:rPr>
                <w:rFonts w:ascii="Times New Roman" w:hAnsi="Times New Roman" w:cs="Times New Roman"/>
                <w:sz w:val="24"/>
                <w:szCs w:val="24"/>
              </w:rPr>
              <w:t>Выбор способа управления многоквартирным домом;</w:t>
            </w:r>
          </w:p>
          <w:p w:rsidR="00EC0503" w:rsidRPr="00EC0503" w:rsidRDefault="00EC0503" w:rsidP="00EC050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0503">
              <w:rPr>
                <w:rFonts w:ascii="Times New Roman" w:hAnsi="Times New Roman" w:cs="Times New Roman"/>
                <w:sz w:val="24"/>
                <w:szCs w:val="24"/>
              </w:rPr>
              <w:t>Выбор управляющей орг</w:t>
            </w:r>
            <w:bookmarkStart w:id="0" w:name="_GoBack"/>
            <w:bookmarkEnd w:id="0"/>
            <w:r w:rsidRPr="00EC0503">
              <w:rPr>
                <w:rFonts w:ascii="Times New Roman" w:hAnsi="Times New Roman" w:cs="Times New Roman"/>
                <w:sz w:val="24"/>
                <w:szCs w:val="24"/>
              </w:rPr>
              <w:t>анизации;</w:t>
            </w:r>
          </w:p>
          <w:p w:rsidR="00EC0503" w:rsidRPr="00EC0503" w:rsidRDefault="00EC0503" w:rsidP="00EC050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0503">
              <w:rPr>
                <w:rFonts w:ascii="Times New Roman" w:hAnsi="Times New Roman" w:cs="Times New Roman"/>
                <w:sz w:val="24"/>
                <w:szCs w:val="24"/>
              </w:rPr>
              <w:t>Утверждение проекта договора управления многоквартирным домом с выбранной управляющей организацией.</w:t>
            </w:r>
          </w:p>
          <w:p w:rsidR="00EC0503" w:rsidRPr="00EC0503" w:rsidRDefault="00EC0503" w:rsidP="00EC050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0503">
              <w:rPr>
                <w:rFonts w:ascii="Times New Roman" w:hAnsi="Times New Roman" w:cs="Times New Roman"/>
                <w:sz w:val="24"/>
                <w:szCs w:val="24"/>
              </w:rPr>
              <w:t>Утверждение размера платы за содержание общего имущества многоквартирного дома, размера платы за коммунальные услуги;</w:t>
            </w:r>
          </w:p>
          <w:p w:rsidR="00EC0503" w:rsidRPr="00EC0503" w:rsidRDefault="00EC0503" w:rsidP="00EC050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0503">
              <w:rPr>
                <w:rFonts w:ascii="Times New Roman" w:hAnsi="Times New Roman" w:cs="Times New Roman"/>
                <w:sz w:val="24"/>
                <w:szCs w:val="24"/>
              </w:rPr>
              <w:t xml:space="preserve"> Об определении порядка и периодичности подачи показаний индивидуальных приборов учета;</w:t>
            </w:r>
          </w:p>
          <w:p w:rsidR="00EC0503" w:rsidRPr="00EC0503" w:rsidRDefault="00EC0503" w:rsidP="00EC050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0503">
              <w:rPr>
                <w:rFonts w:ascii="Times New Roman" w:hAnsi="Times New Roman" w:cs="Times New Roman"/>
                <w:sz w:val="24"/>
                <w:szCs w:val="24"/>
              </w:rPr>
              <w:t>О порядке распределения оплаты за коммунальные ресурсы, используемые на общедомовые нужды;</w:t>
            </w:r>
          </w:p>
          <w:p w:rsidR="00EC0503" w:rsidRPr="00EC0503" w:rsidRDefault="00EC0503" w:rsidP="00EC050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0503">
              <w:rPr>
                <w:rFonts w:ascii="Times New Roman" w:hAnsi="Times New Roman" w:cs="Times New Roman"/>
                <w:sz w:val="24"/>
                <w:szCs w:val="24"/>
              </w:rPr>
              <w:t>Определение лица, уполномоченного на заключение договоров в интересах собственников, в целях обеспечения собственников дополнительными услугами с утвержденными общим собранием поставщиками, а также во исполнение решений, в том числе последующих, о предоставлении в пользование общего имущества многоквартирного дома, принятых общим собранием. Выбор уполномоченных лиц на совершение всех иных фактических и юридических действий во исполнение решений, принятых настоящим собранием.</w:t>
            </w:r>
          </w:p>
          <w:p w:rsidR="00EC0503" w:rsidRPr="00EC0503" w:rsidRDefault="00EC0503" w:rsidP="00EC050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05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Утверждение поставщика услуг по эксплуатации системы видеонаблюдения;</w:t>
            </w:r>
          </w:p>
          <w:p w:rsidR="00EC0503" w:rsidRPr="00EC0503" w:rsidRDefault="00EC0503" w:rsidP="00EC050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0503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Утверждение поставщика услуг по предоставлению интернета и телефонии;</w:t>
            </w:r>
          </w:p>
          <w:p w:rsidR="00EC0503" w:rsidRPr="00EC0503" w:rsidRDefault="00EC0503" w:rsidP="00EC050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0503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Утверждение поставщика услуг по трансляции телепрограмм;</w:t>
            </w:r>
          </w:p>
          <w:p w:rsidR="00EC0503" w:rsidRPr="00EC0503" w:rsidRDefault="00EC0503" w:rsidP="00EC050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0503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Утверждение поставщика услуг по обслуживанию ПЗУ (домофон);</w:t>
            </w:r>
          </w:p>
          <w:p w:rsidR="00EC0503" w:rsidRPr="00EC0503" w:rsidRDefault="00EC0503" w:rsidP="00EC050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0503">
              <w:rPr>
                <w:rFonts w:ascii="Times New Roman" w:hAnsi="Times New Roman" w:cs="Times New Roman"/>
                <w:sz w:val="24"/>
                <w:szCs w:val="24"/>
              </w:rPr>
              <w:t xml:space="preserve"> Выбор места хранения бюллетеней (бланков голосования) и проектов документации, утвержденной общим собранием;</w:t>
            </w:r>
          </w:p>
          <w:p w:rsidR="00EC0503" w:rsidRPr="00EC0503" w:rsidRDefault="00EC0503" w:rsidP="00EC050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0503">
              <w:rPr>
                <w:rFonts w:ascii="Times New Roman" w:hAnsi="Times New Roman" w:cs="Times New Roman"/>
                <w:sz w:val="24"/>
                <w:szCs w:val="24"/>
              </w:rPr>
              <w:t>Определение места размещения уведомлений о проведении общих собраний, в том числе последующих;</w:t>
            </w:r>
          </w:p>
          <w:p w:rsidR="00EC0503" w:rsidRPr="00EC0503" w:rsidRDefault="00EC0503" w:rsidP="00EC050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0503">
              <w:rPr>
                <w:rFonts w:ascii="Times New Roman" w:hAnsi="Times New Roman" w:cs="Times New Roman"/>
                <w:sz w:val="24"/>
                <w:szCs w:val="24"/>
              </w:rPr>
              <w:t>Утверждение порядка ознакомления собственников помещений о принятых решениях на настоящем общем собрании и всех последующих собраниях.</w:t>
            </w:r>
          </w:p>
          <w:p w:rsidR="00EC0503" w:rsidRPr="00EC0503" w:rsidRDefault="00EC0503" w:rsidP="00EC0503">
            <w:pPr>
              <w:pStyle w:val="a3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3BE" w:rsidRPr="00BE53B8" w:rsidRDefault="00EC63BE" w:rsidP="00BE53B8">
            <w:pPr>
              <w:pStyle w:val="a3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778F" w:rsidRDefault="00A0778F" w:rsidP="00821B5C">
      <w:pPr>
        <w:pStyle w:val="a3"/>
        <w:ind w:left="1080"/>
        <w:rPr>
          <w:rFonts w:cstheme="minorHAnsi"/>
          <w:b/>
          <w:sz w:val="24"/>
          <w:szCs w:val="24"/>
        </w:rPr>
      </w:pPr>
    </w:p>
    <w:p w:rsidR="00E61522" w:rsidRPr="00E61522" w:rsidRDefault="00E61522" w:rsidP="00E61522">
      <w:pPr>
        <w:pStyle w:val="a3"/>
        <w:ind w:left="1080"/>
        <w:rPr>
          <w:rFonts w:cstheme="minorHAnsi"/>
          <w:b/>
          <w:sz w:val="24"/>
          <w:szCs w:val="24"/>
        </w:rPr>
      </w:pPr>
      <w:r w:rsidRPr="00E61522">
        <w:rPr>
          <w:rFonts w:cstheme="minorHAnsi"/>
          <w:b/>
          <w:sz w:val="24"/>
          <w:szCs w:val="24"/>
        </w:rPr>
        <w:t> </w:t>
      </w:r>
    </w:p>
    <w:p w:rsidR="00821B5C" w:rsidRDefault="00821B5C" w:rsidP="00821B5C">
      <w:pPr>
        <w:pStyle w:val="a3"/>
        <w:ind w:left="1080"/>
        <w:rPr>
          <w:rFonts w:cstheme="minorHAnsi"/>
          <w:b/>
          <w:sz w:val="24"/>
          <w:szCs w:val="24"/>
        </w:rPr>
      </w:pPr>
    </w:p>
    <w:p w:rsidR="008C3171" w:rsidRDefault="008C3171"/>
    <w:sectPr w:rsidR="008C3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3461C"/>
    <w:multiLevelType w:val="hybridMultilevel"/>
    <w:tmpl w:val="D97E5A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F59276F"/>
    <w:multiLevelType w:val="multilevel"/>
    <w:tmpl w:val="EC60D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B76F23"/>
    <w:multiLevelType w:val="hybridMultilevel"/>
    <w:tmpl w:val="389AD9CC"/>
    <w:lvl w:ilvl="0" w:tplc="2B26AF5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650"/>
    <w:rsid w:val="00010283"/>
    <w:rsid w:val="00017881"/>
    <w:rsid w:val="00076B45"/>
    <w:rsid w:val="00210AC6"/>
    <w:rsid w:val="00311681"/>
    <w:rsid w:val="004B3B1E"/>
    <w:rsid w:val="00512C41"/>
    <w:rsid w:val="00770650"/>
    <w:rsid w:val="007B691E"/>
    <w:rsid w:val="008028F1"/>
    <w:rsid w:val="008120F4"/>
    <w:rsid w:val="00821B5C"/>
    <w:rsid w:val="008C3171"/>
    <w:rsid w:val="00940350"/>
    <w:rsid w:val="009B0AA1"/>
    <w:rsid w:val="00A0778F"/>
    <w:rsid w:val="00BE53B8"/>
    <w:rsid w:val="00C075DA"/>
    <w:rsid w:val="00C93916"/>
    <w:rsid w:val="00D835B1"/>
    <w:rsid w:val="00E064E6"/>
    <w:rsid w:val="00E61522"/>
    <w:rsid w:val="00E97CB3"/>
    <w:rsid w:val="00EB02C3"/>
    <w:rsid w:val="00EC0503"/>
    <w:rsid w:val="00EC63BE"/>
    <w:rsid w:val="00EF390D"/>
    <w:rsid w:val="00F76B0E"/>
    <w:rsid w:val="00FE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39B786-2B1C-4972-895B-577F9BDD7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B5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B5C"/>
    <w:pPr>
      <w:ind w:left="720"/>
      <w:contextualSpacing/>
    </w:pPr>
  </w:style>
  <w:style w:type="character" w:customStyle="1" w:styleId="2">
    <w:name w:val="Основной текст (2)"/>
    <w:basedOn w:val="a0"/>
    <w:rsid w:val="00821B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4">
    <w:name w:val="Hyperlink"/>
    <w:basedOn w:val="a0"/>
    <w:uiPriority w:val="99"/>
    <w:unhideWhenUsed/>
    <w:rsid w:val="00E615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4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27403-48EA-4022-9D46-AE2F218D4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2015-04-14T18:25:00Z</dcterms:created>
  <dcterms:modified xsi:type="dcterms:W3CDTF">2015-04-14T18:25:00Z</dcterms:modified>
</cp:coreProperties>
</file>