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44" w:rsidRPr="006F6044" w:rsidRDefault="006F6044" w:rsidP="006F6044">
      <w:pPr>
        <w:jc w:val="center"/>
        <w:rPr>
          <w:b/>
          <w:bCs/>
          <w:sz w:val="28"/>
          <w:szCs w:val="28"/>
          <w:lang w:bidi="ru-RU"/>
        </w:rPr>
      </w:pPr>
      <w:r w:rsidRPr="006F6044">
        <w:rPr>
          <w:b/>
          <w:bCs/>
          <w:sz w:val="28"/>
          <w:szCs w:val="28"/>
          <w:lang w:bidi="ru-RU"/>
        </w:rPr>
        <w:t xml:space="preserve">Отчет об исполнении управляющей организацией договора управления МКД, расположенного по адресу: Ленинградская область, Всеволожский район, </w:t>
      </w:r>
      <w:r w:rsidR="005C0ACE">
        <w:rPr>
          <w:b/>
          <w:bCs/>
          <w:sz w:val="28"/>
          <w:szCs w:val="28"/>
          <w:lang w:bidi="ru-RU"/>
        </w:rPr>
        <w:t xml:space="preserve">дер. </w:t>
      </w:r>
      <w:bookmarkStart w:id="0" w:name="_GoBack"/>
      <w:bookmarkEnd w:id="0"/>
      <w:r w:rsidR="005C0ACE">
        <w:rPr>
          <w:b/>
          <w:bCs/>
          <w:sz w:val="28"/>
          <w:szCs w:val="28"/>
          <w:lang w:bidi="ru-RU"/>
        </w:rPr>
        <w:t>Кудрово, Европейский пр., д.11</w:t>
      </w:r>
      <w:r w:rsidR="00FF25D3">
        <w:rPr>
          <w:b/>
          <w:bCs/>
          <w:sz w:val="28"/>
          <w:szCs w:val="28"/>
          <w:lang w:bidi="ru-RU"/>
        </w:rPr>
        <w:t xml:space="preserve">: </w:t>
      </w:r>
    </w:p>
    <w:p w:rsidR="006F6044" w:rsidRPr="00FF25D3" w:rsidRDefault="006F6044" w:rsidP="00FF25D3">
      <w:pPr>
        <w:pStyle w:val="a3"/>
        <w:numPr>
          <w:ilvl w:val="0"/>
          <w:numId w:val="1"/>
        </w:numPr>
        <w:rPr>
          <w:b/>
          <w:bCs/>
          <w:lang w:bidi="ru-RU"/>
        </w:rPr>
      </w:pPr>
      <w:r w:rsidRPr="00FF25D3">
        <w:rPr>
          <w:b/>
          <w:bCs/>
          <w:lang w:bidi="ru-RU"/>
        </w:rPr>
        <w:t>План работ на срок не менее 1 года по содержанию и ремонту общего имущества многоквартирного дома</w:t>
      </w:r>
    </w:p>
    <w:tbl>
      <w:tblPr>
        <w:tblOverlap w:val="never"/>
        <w:tblW w:w="104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560"/>
        <w:gridCol w:w="1200"/>
        <w:gridCol w:w="1560"/>
        <w:gridCol w:w="1416"/>
        <w:gridCol w:w="1565"/>
        <w:gridCol w:w="1186"/>
        <w:gridCol w:w="1205"/>
      </w:tblGrid>
      <w:tr w:rsidR="006F6044" w:rsidRPr="006F6044" w:rsidTr="006F6044">
        <w:trPr>
          <w:trHeight w:val="126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jc w:val="center"/>
              <w:rPr>
                <w:b/>
                <w:bCs/>
                <w:lang w:bidi="ru-RU"/>
              </w:rPr>
            </w:pPr>
            <w:r>
              <w:rPr>
                <w:lang w:bidi="ru-RU"/>
              </w:rPr>
              <w:t>№</w:t>
            </w:r>
            <w:r w:rsidRPr="006F6044">
              <w:rPr>
                <w:lang w:bidi="ru-RU"/>
              </w:rPr>
              <w:t xml:space="preserve">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Наименование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работ/услуг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Единица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Стоимость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каждой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работы/услуги в расчете на единицу намерения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Итого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стоимость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работы/услуги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Срок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(периодичность)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выполнения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работы/услуги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Сведения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об</w:t>
            </w:r>
          </w:p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исполнении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jc w:val="center"/>
              <w:rPr>
                <w:b/>
                <w:bCs/>
                <w:sz w:val="20"/>
                <w:szCs w:val="20"/>
                <w:lang w:bidi="ru-RU"/>
              </w:rPr>
            </w:pPr>
            <w:r w:rsidRPr="006F6044">
              <w:rPr>
                <w:b/>
                <w:bCs/>
                <w:sz w:val="20"/>
                <w:szCs w:val="20"/>
                <w:lang w:bidi="ru-RU"/>
              </w:rPr>
              <w:t>Причины отклонения от плана</w:t>
            </w:r>
          </w:p>
        </w:tc>
      </w:tr>
      <w:tr w:rsidR="006F6044" w:rsidRPr="006F6044" w:rsidTr="006F6044"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lang w:bidi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  <w:tr w:rsidR="006F6044" w:rsidRPr="006F6044" w:rsidTr="006F6044">
        <w:trPr>
          <w:trHeight w:val="3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  <w:tr w:rsidR="006F6044" w:rsidRPr="006F6044" w:rsidTr="006F6044">
        <w:trPr>
          <w:trHeight w:val="32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...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  <w:tr w:rsidR="006F6044" w:rsidRPr="006F6044" w:rsidTr="006F6044">
        <w:trPr>
          <w:trHeight w:val="341"/>
        </w:trPr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Итого: общая стоимость планируемых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</w:tbl>
    <w:p w:rsidR="00E66CD8" w:rsidRDefault="00E66CD8" w:rsidP="006F6044">
      <w:pPr>
        <w:rPr>
          <w:b/>
          <w:bCs/>
          <w:lang w:bidi="ru-RU"/>
        </w:rPr>
      </w:pPr>
    </w:p>
    <w:p w:rsidR="00E66CD8" w:rsidRPr="00FF25D3" w:rsidRDefault="006F6044" w:rsidP="00FF25D3">
      <w:pPr>
        <w:pStyle w:val="a3"/>
        <w:numPr>
          <w:ilvl w:val="0"/>
          <w:numId w:val="1"/>
        </w:numPr>
        <w:jc w:val="center"/>
        <w:rPr>
          <w:b/>
          <w:bCs/>
          <w:lang w:bidi="ru-RU"/>
        </w:rPr>
      </w:pPr>
      <w:r w:rsidRPr="00FF25D3">
        <w:rPr>
          <w:b/>
          <w:bCs/>
          <w:lang w:bidi="ru-RU"/>
        </w:rPr>
        <w:t>Меры по снижению расходов на работы (услуги), выполняемые (оказываемые) управляющей организацией, с указанием сроков осуществления таких работ (услуг), а также сведен</w:t>
      </w:r>
      <w:r w:rsidR="00E66CD8" w:rsidRPr="00FF25D3">
        <w:rPr>
          <w:b/>
          <w:bCs/>
          <w:lang w:bidi="ru-RU"/>
        </w:rPr>
        <w:t>ия об их выполнении (оказании),</w:t>
      </w:r>
      <w:r w:rsidRPr="00FF25D3">
        <w:rPr>
          <w:b/>
          <w:bCs/>
          <w:lang w:bidi="ru-RU"/>
        </w:rPr>
        <w:t xml:space="preserve"> о причинах отклонения от плана</w:t>
      </w:r>
    </w:p>
    <w:p w:rsidR="006F6044" w:rsidRPr="006F6044" w:rsidRDefault="00E66CD8" w:rsidP="00FF25D3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Адрес МКД: </w:t>
      </w:r>
      <w:r w:rsidR="006F6044" w:rsidRPr="006F6044">
        <w:rPr>
          <w:b/>
          <w:bCs/>
          <w:lang w:bidi="ru-RU"/>
        </w:rPr>
        <w:t xml:space="preserve"> </w:t>
      </w:r>
      <w:r w:rsidRPr="00E66CD8">
        <w:rPr>
          <w:b/>
          <w:bCs/>
          <w:lang w:bidi="ru-RU"/>
        </w:rPr>
        <w:t>Ленинградская область, Всеволожский район, дер. Янино-1, ул. Новая, д. 16 корп.2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3370"/>
        <w:gridCol w:w="2083"/>
        <w:gridCol w:w="2069"/>
        <w:gridCol w:w="2102"/>
      </w:tblGrid>
      <w:tr w:rsidR="006F6044" w:rsidRPr="006F6044" w:rsidTr="008F33CB">
        <w:trPr>
          <w:trHeight w:val="6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№ п/п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Меры по снижению расходов на работы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Сроки выполнения (периодичность выполнения)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Сведения об исполнении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Причины отклонения от плана</w:t>
            </w:r>
          </w:p>
        </w:tc>
      </w:tr>
      <w:tr w:rsidR="006F6044" w:rsidRPr="006F6044" w:rsidTr="008F33CB">
        <w:trPr>
          <w:trHeight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1</w:t>
            </w:r>
            <w:r w:rsidRPr="006F6044">
              <w:rPr>
                <w:lang w:bidi="ru-RU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  <w:tr w:rsidR="006F6044" w:rsidRPr="006F6044" w:rsidTr="008F33CB">
        <w:trPr>
          <w:trHeight w:val="33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  <w:tr w:rsidR="006F6044" w:rsidRPr="006F6044" w:rsidTr="008F33CB">
        <w:trPr>
          <w:trHeight w:val="3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lang w:bidi="ru-RU"/>
              </w:rPr>
              <w:t>...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</w:tbl>
    <w:p w:rsidR="00E66CD8" w:rsidRDefault="00E66CD8" w:rsidP="006F6044">
      <w:pPr>
        <w:rPr>
          <w:b/>
          <w:bCs/>
          <w:lang w:bidi="ru-RU"/>
        </w:rPr>
      </w:pPr>
    </w:p>
    <w:p w:rsidR="00E66CD8" w:rsidRDefault="00E66CD8" w:rsidP="006F6044">
      <w:pPr>
        <w:rPr>
          <w:b/>
          <w:bCs/>
          <w:lang w:bidi="ru-RU"/>
        </w:rPr>
      </w:pPr>
    </w:p>
    <w:p w:rsidR="00E66CD8" w:rsidRDefault="00E66CD8" w:rsidP="006F6044">
      <w:pPr>
        <w:rPr>
          <w:b/>
          <w:bCs/>
          <w:lang w:bidi="ru-RU"/>
        </w:rPr>
      </w:pPr>
    </w:p>
    <w:p w:rsidR="00E66CD8" w:rsidRDefault="00E66CD8" w:rsidP="006F6044">
      <w:pPr>
        <w:rPr>
          <w:b/>
          <w:bCs/>
          <w:lang w:bidi="ru-RU"/>
        </w:rPr>
      </w:pPr>
    </w:p>
    <w:p w:rsidR="00E66CD8" w:rsidRDefault="00E66CD8" w:rsidP="006F6044">
      <w:pPr>
        <w:rPr>
          <w:b/>
          <w:bCs/>
          <w:lang w:bidi="ru-RU"/>
        </w:rPr>
      </w:pPr>
    </w:p>
    <w:p w:rsidR="00E66CD8" w:rsidRDefault="00E66CD8" w:rsidP="006F6044">
      <w:pPr>
        <w:rPr>
          <w:b/>
          <w:bCs/>
          <w:lang w:bidi="ru-RU"/>
        </w:rPr>
      </w:pPr>
    </w:p>
    <w:p w:rsidR="0054574C" w:rsidRDefault="0054574C" w:rsidP="006F6044">
      <w:pPr>
        <w:rPr>
          <w:b/>
          <w:bCs/>
          <w:lang w:bidi="ru-RU"/>
        </w:rPr>
      </w:pPr>
    </w:p>
    <w:p w:rsidR="0054574C" w:rsidRDefault="0054574C" w:rsidP="006F6044">
      <w:pPr>
        <w:rPr>
          <w:b/>
          <w:bCs/>
          <w:lang w:bidi="ru-RU"/>
        </w:rPr>
      </w:pPr>
    </w:p>
    <w:p w:rsidR="0054574C" w:rsidRDefault="0054574C" w:rsidP="006F6044">
      <w:pPr>
        <w:rPr>
          <w:b/>
          <w:bCs/>
          <w:lang w:bidi="ru-RU"/>
        </w:rPr>
      </w:pPr>
    </w:p>
    <w:p w:rsidR="006F6044" w:rsidRPr="006F6044" w:rsidRDefault="00FF25D3" w:rsidP="00E66CD8">
      <w:pPr>
        <w:jc w:val="center"/>
        <w:rPr>
          <w:b/>
          <w:bCs/>
          <w:lang w:bidi="ru-RU"/>
        </w:rPr>
      </w:pPr>
      <w:r>
        <w:rPr>
          <w:b/>
          <w:bCs/>
          <w:lang w:bidi="ru-RU"/>
        </w:rPr>
        <w:lastRenderedPageBreak/>
        <w:t xml:space="preserve">3) </w:t>
      </w:r>
      <w:r w:rsidR="006F6044" w:rsidRPr="006F6044">
        <w:rPr>
          <w:b/>
          <w:bCs/>
          <w:lang w:bidi="ru-RU"/>
        </w:rPr>
        <w:t>Сведения о количестве случаев снижения платы за нарушения качества содержания и ремонта общего имущества в многоквартирном доме за последний календарный год, сведения о количестве случаев сни</w:t>
      </w:r>
      <w:r w:rsidR="00E66CD8">
        <w:rPr>
          <w:b/>
          <w:bCs/>
          <w:lang w:bidi="ru-RU"/>
        </w:rPr>
        <w:t>жения платы за нару</w:t>
      </w:r>
      <w:r w:rsidR="006F6044" w:rsidRPr="006F6044">
        <w:rPr>
          <w:b/>
          <w:bCs/>
          <w:lang w:bidi="ru-RU"/>
        </w:rPr>
        <w:t>шения качества коммунальных услуг и (или) за превышение установленной продолжительности перерывов в их оказании</w:t>
      </w:r>
      <w:r w:rsidR="00E66CD8">
        <w:rPr>
          <w:b/>
          <w:bCs/>
          <w:lang w:bidi="ru-RU"/>
        </w:rPr>
        <w:t xml:space="preserve"> </w:t>
      </w:r>
      <w:r w:rsidR="006F6044" w:rsidRPr="006F6044">
        <w:rPr>
          <w:b/>
          <w:bCs/>
          <w:lang w:bidi="ru-RU"/>
        </w:rPr>
        <w:t>за последний календарный год</w:t>
      </w:r>
    </w:p>
    <w:p w:rsidR="006F6044" w:rsidRPr="006F6044" w:rsidRDefault="006F6044" w:rsidP="0054574C">
      <w:pPr>
        <w:jc w:val="center"/>
        <w:rPr>
          <w:b/>
          <w:bCs/>
          <w:lang w:bidi="ru-RU"/>
        </w:rPr>
      </w:pPr>
      <w:r w:rsidRPr="006F6044">
        <w:rPr>
          <w:b/>
          <w:bCs/>
          <w:lang w:bidi="ru-RU"/>
        </w:rPr>
        <w:t>Адрес МКД:</w:t>
      </w:r>
      <w:r w:rsidR="00E66CD8">
        <w:rPr>
          <w:b/>
          <w:bCs/>
          <w:lang w:bidi="ru-RU"/>
        </w:rPr>
        <w:t xml:space="preserve"> </w:t>
      </w:r>
      <w:r w:rsidR="00E66CD8" w:rsidRPr="00E66CD8">
        <w:rPr>
          <w:b/>
          <w:bCs/>
          <w:lang w:bidi="ru-RU"/>
        </w:rPr>
        <w:t>Ленинградская область, Всеволожский район, дер. Янино-1, ул. Новая, д. 16 корп.2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"/>
        <w:gridCol w:w="4393"/>
        <w:gridCol w:w="3691"/>
        <w:gridCol w:w="1543"/>
      </w:tblGrid>
      <w:tr w:rsidR="006F6044" w:rsidRPr="006F6044" w:rsidTr="0054574C">
        <w:trPr>
          <w:trHeight w:val="173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54574C" w:rsidP="006F6044">
            <w:pPr>
              <w:rPr>
                <w:b/>
                <w:bCs/>
                <w:lang w:bidi="ru-RU"/>
              </w:rPr>
            </w:pPr>
            <w:r>
              <w:rPr>
                <w:b/>
                <w:bCs/>
                <w:lang w:bidi="ru-RU"/>
              </w:rPr>
              <w:t>№</w:t>
            </w:r>
            <w:r w:rsidR="006F6044" w:rsidRPr="006F6044">
              <w:rPr>
                <w:b/>
                <w:bCs/>
                <w:lang w:bidi="ru-RU"/>
              </w:rPr>
              <w:t xml:space="preserve"> 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Сведения о количестве случаев снижения платы за нарушения качества содержан</w:t>
            </w:r>
            <w:r w:rsidR="0054574C">
              <w:rPr>
                <w:b/>
                <w:bCs/>
                <w:lang w:bidi="ru-RU"/>
              </w:rPr>
              <w:t>ия и ремонта общ</w:t>
            </w:r>
            <w:r w:rsidRPr="006F6044">
              <w:rPr>
                <w:b/>
                <w:bCs/>
                <w:lang w:bidi="ru-RU"/>
              </w:rPr>
              <w:t>его имущества в многоквартирном доме за последний календарный год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Сведения о количестве случаев снижения платы за нарушения качества коммунальных услуг и (пли) за превышение установленной продолжительности перерывов в их оказании за последний календарный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Сумма (на 1 кв. м.)</w:t>
            </w:r>
          </w:p>
        </w:tc>
      </w:tr>
      <w:tr w:rsidR="006F6044" w:rsidRPr="006F6044" w:rsidTr="0054574C">
        <w:trPr>
          <w:trHeight w:val="45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lang w:bidi="ru-RU"/>
              </w:rPr>
              <w:t>1</w:t>
            </w:r>
            <w:r w:rsidRPr="006F6044">
              <w:rPr>
                <w:b/>
                <w:bCs/>
                <w:lang w:bidi="ru-RU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  <w:tr w:rsidR="006F6044" w:rsidRPr="006F6044" w:rsidTr="0054574C">
        <w:trPr>
          <w:trHeight w:val="45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  <w:tr w:rsidR="006F6044" w:rsidRPr="006F6044" w:rsidTr="0054574C">
        <w:trPr>
          <w:trHeight w:val="4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6044" w:rsidRPr="006F6044" w:rsidRDefault="006F6044" w:rsidP="006F6044">
            <w:pPr>
              <w:rPr>
                <w:b/>
                <w:bCs/>
                <w:lang w:bidi="ru-RU"/>
              </w:rPr>
            </w:pPr>
            <w:r w:rsidRPr="006F6044">
              <w:rPr>
                <w:b/>
                <w:bCs/>
                <w:lang w:bidi="ru-RU"/>
              </w:rPr>
              <w:t>...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044" w:rsidRPr="006F6044" w:rsidRDefault="006F6044" w:rsidP="006F6044">
            <w:pPr>
              <w:rPr>
                <w:lang w:bidi="ru-RU"/>
              </w:rPr>
            </w:pPr>
          </w:p>
        </w:tc>
      </w:tr>
    </w:tbl>
    <w:p w:rsidR="006F6044" w:rsidRPr="006F6044" w:rsidRDefault="006F6044" w:rsidP="006F6044">
      <w:pPr>
        <w:rPr>
          <w:lang w:bidi="ru-RU"/>
        </w:rPr>
        <w:sectPr w:rsidR="006F6044" w:rsidRPr="006F6044">
          <w:pgSz w:w="11909" w:h="16840"/>
          <w:pgMar w:top="1415" w:right="539" w:bottom="1074" w:left="939" w:header="0" w:footer="3" w:gutter="0"/>
          <w:cols w:space="720"/>
          <w:noEndnote/>
          <w:docGrid w:linePitch="360"/>
        </w:sectPr>
      </w:pPr>
    </w:p>
    <w:p w:rsidR="00EF56F3" w:rsidRDefault="00EF56F3"/>
    <w:sectPr w:rsidR="00EF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C75" w:rsidRDefault="00C17C75" w:rsidP="00FF25D3">
      <w:pPr>
        <w:spacing w:after="0" w:line="240" w:lineRule="auto"/>
      </w:pPr>
      <w:r>
        <w:separator/>
      </w:r>
    </w:p>
  </w:endnote>
  <w:endnote w:type="continuationSeparator" w:id="0">
    <w:p w:rsidR="00C17C75" w:rsidRDefault="00C17C75" w:rsidP="00FF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C75" w:rsidRDefault="00C17C75" w:rsidP="00FF25D3">
      <w:pPr>
        <w:spacing w:after="0" w:line="240" w:lineRule="auto"/>
      </w:pPr>
      <w:r>
        <w:separator/>
      </w:r>
    </w:p>
  </w:footnote>
  <w:footnote w:type="continuationSeparator" w:id="0">
    <w:p w:rsidR="00C17C75" w:rsidRDefault="00C17C75" w:rsidP="00FF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75ADA"/>
    <w:multiLevelType w:val="hybridMultilevel"/>
    <w:tmpl w:val="44FA92A0"/>
    <w:lvl w:ilvl="0" w:tplc="1BA270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DF"/>
    <w:rsid w:val="0054574C"/>
    <w:rsid w:val="005C0ACE"/>
    <w:rsid w:val="006D047E"/>
    <w:rsid w:val="006F6044"/>
    <w:rsid w:val="00B673DF"/>
    <w:rsid w:val="00C17C75"/>
    <w:rsid w:val="00E66CD8"/>
    <w:rsid w:val="00EF56F3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4FC1-B173-4FB6-A757-D9AFDC5C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D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25D3"/>
  </w:style>
  <w:style w:type="paragraph" w:styleId="a6">
    <w:name w:val="footer"/>
    <w:basedOn w:val="a"/>
    <w:link w:val="a7"/>
    <w:uiPriority w:val="99"/>
    <w:unhideWhenUsed/>
    <w:rsid w:val="00FF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2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2015-04-13T05:43:00Z</dcterms:created>
  <dcterms:modified xsi:type="dcterms:W3CDTF">2015-04-19T13:07:00Z</dcterms:modified>
</cp:coreProperties>
</file>